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5BD4A" w14:textId="5885F567" w:rsidR="00E65409" w:rsidRPr="00A658B5" w:rsidRDefault="00E65409" w:rsidP="00E65409">
      <w:pPr>
        <w:rPr>
          <w:b/>
          <w:bCs/>
        </w:rPr>
      </w:pPr>
      <w:r w:rsidRPr="65B6A999">
        <w:rPr>
          <w:b/>
          <w:bCs/>
        </w:rPr>
        <w:t>Verklaring inzake toetsing Transformatieplan en financiële verantwoording</w:t>
      </w:r>
    </w:p>
    <w:p w14:paraId="216BA689" w14:textId="027BD7F8" w:rsidR="00E65409" w:rsidRDefault="2BDA1EE8" w:rsidP="00E65409">
      <w:r>
        <w:t>In het kader van de Overeenkomst Transformatieplan is overeengekomen dat ieder transformatieplan wordt getoetst aan de staatssteunregels en de Mededingingswet (Mw). Het Ministerie van Volksgezondheid, Welzijn en Sport (VWS) heeft, samen met het Zorginstituut Nederland</w:t>
      </w:r>
      <w:r w:rsidR="4C0623D8">
        <w:t xml:space="preserve"> (</w:t>
      </w:r>
      <w:proofErr w:type="spellStart"/>
      <w:r w:rsidR="4C0623D8">
        <w:t>ZiNL</w:t>
      </w:r>
      <w:proofErr w:type="spellEnd"/>
      <w:r w:rsidR="4C0623D8">
        <w:t>)</w:t>
      </w:r>
      <w:r>
        <w:t>, criteria opgesteld waaraan transformatieplannen moeten voldoen. Het naleven van deze criteria is een voorwaarde voor het verkrijgen van een tariefbeschikking voor Transformatiemiddelen.</w:t>
      </w:r>
    </w:p>
    <w:p w14:paraId="39E0A9C4" w14:textId="77777777" w:rsidR="00E65409" w:rsidRDefault="00E65409" w:rsidP="00E65409">
      <w:r>
        <w:t>Partijen hebben zich gecommitteerd aan het voorkomen van overcompensatie en aan het volgen van de door het Ministerie van VWS voorgeschreven procedures en monitoringsbepalingen.</w:t>
      </w:r>
    </w:p>
    <w:p w14:paraId="7ADD8F6E" w14:textId="77777777" w:rsidR="00E65409" w:rsidRDefault="00E65409" w:rsidP="00E65409">
      <w:r>
        <w:t>De coördinerend zorgverzekeraar stelt bij de financiële verantwoording vast dat:</w:t>
      </w:r>
    </w:p>
    <w:p w14:paraId="0D1619E9" w14:textId="77777777" w:rsidR="00E65409" w:rsidRDefault="00E65409" w:rsidP="00E65409">
      <w:r>
        <w:t>De vergoeding niet hoger is dan de werkelijke kosten van de transformatie (geen winstgevend karakter).</w:t>
      </w:r>
    </w:p>
    <w:p w14:paraId="63EC06CA" w14:textId="350B6512" w:rsidR="00E65409" w:rsidRDefault="2BDA1EE8" w:rsidP="00E65409">
      <w:r>
        <w:t>Financieel overzicht</w:t>
      </w:r>
      <w:r w:rsidR="62AFCF0D">
        <w:t xml:space="preserve"> t/m </w:t>
      </w:r>
      <w:r w:rsidR="62AFCF0D" w:rsidRPr="62FAC3B2">
        <w:rPr>
          <w:highlight w:val="yellow"/>
        </w:rPr>
        <w:t>Q</w:t>
      </w:r>
      <w:r w:rsidR="6AE5890E" w:rsidRPr="62FAC3B2">
        <w:rPr>
          <w:highlight w:val="yellow"/>
        </w:rPr>
        <w:t>X</w:t>
      </w:r>
      <w:r w:rsidR="62AFCF0D" w:rsidRPr="62FAC3B2">
        <w:rPr>
          <w:highlight w:val="yellow"/>
        </w:rPr>
        <w:t>-202</w:t>
      </w:r>
      <w:r w:rsidR="4C8F94C1" w:rsidRPr="62FAC3B2">
        <w:rPr>
          <w:highlight w:val="yellow"/>
        </w:rPr>
        <w:t>X</w:t>
      </w:r>
    </w:p>
    <w:p w14:paraId="70CD5E27" w14:textId="1AC9C876" w:rsidR="00E65409" w:rsidRDefault="2BDA1EE8" w:rsidP="62FAC3B2">
      <w:pPr>
        <w:rPr>
          <w:rFonts w:ascii="Arial" w:hAnsi="Arial" w:cs="Arial"/>
        </w:rPr>
      </w:pPr>
      <w:r>
        <w:t>Ontvangen middelen: €</w:t>
      </w:r>
      <w:r w:rsidRPr="62FAC3B2">
        <w:rPr>
          <w:rFonts w:ascii="Arial" w:hAnsi="Arial" w:cs="Arial"/>
        </w:rPr>
        <w:t> </w:t>
      </w:r>
      <w:r w:rsidR="648AB2C1" w:rsidRPr="62FAC3B2">
        <w:rPr>
          <w:rFonts w:ascii="Arial" w:hAnsi="Arial" w:cs="Arial"/>
          <w:highlight w:val="yellow"/>
        </w:rPr>
        <w:t>XXXX</w:t>
      </w:r>
    </w:p>
    <w:p w14:paraId="11A1F828" w14:textId="03FAC61F" w:rsidR="00E65409" w:rsidRDefault="2BDA1EE8" w:rsidP="62FAC3B2">
      <w:pPr>
        <w:rPr>
          <w:rFonts w:ascii="Arial" w:hAnsi="Arial" w:cs="Arial"/>
        </w:rPr>
      </w:pPr>
      <w:r>
        <w:t>Gerealiseerde kosten: €</w:t>
      </w:r>
      <w:r w:rsidRPr="62FAC3B2">
        <w:rPr>
          <w:rFonts w:ascii="Arial" w:hAnsi="Arial" w:cs="Arial"/>
        </w:rPr>
        <w:t> </w:t>
      </w:r>
      <w:r w:rsidR="1F3A41C0" w:rsidRPr="62FAC3B2">
        <w:rPr>
          <w:rFonts w:ascii="Arial" w:hAnsi="Arial" w:cs="Arial"/>
          <w:highlight w:val="yellow"/>
        </w:rPr>
        <w:t xml:space="preserve"> XXXX</w:t>
      </w:r>
    </w:p>
    <w:p w14:paraId="0DB9BEEC" w14:textId="298D2C21" w:rsidR="00E65409" w:rsidRDefault="2BDA1EE8" w:rsidP="62FAC3B2">
      <w:pPr>
        <w:rPr>
          <w:rFonts w:ascii="Arial" w:hAnsi="Arial" w:cs="Arial"/>
        </w:rPr>
      </w:pPr>
      <w:r>
        <w:t>Verschil: €</w:t>
      </w:r>
      <w:r w:rsidR="43F5B660">
        <w:t xml:space="preserve"> </w:t>
      </w:r>
      <w:r w:rsidR="2AD32AC0">
        <w:t xml:space="preserve"> </w:t>
      </w:r>
      <w:r w:rsidR="2AD32AC0" w:rsidRPr="62FAC3B2">
        <w:rPr>
          <w:rFonts w:ascii="Arial" w:hAnsi="Arial" w:cs="Arial"/>
          <w:highlight w:val="yellow"/>
        </w:rPr>
        <w:t>XXXX</w:t>
      </w:r>
    </w:p>
    <w:p w14:paraId="29DE138A" w14:textId="0F02CBD2" w:rsidR="00E65409" w:rsidRDefault="00E65409" w:rsidP="00E65409">
      <w:r>
        <w:t>De zorgverzekeraar verklaart dat bovenstaande bedragen zijn vastgesteld conform de voorwaarden uit de Overeenkomst Transformatieplan en dat geen sprake is van ongeoorloofde staatssteun</w:t>
      </w:r>
      <w:r w:rsidR="00735D79">
        <w:t>.</w:t>
      </w:r>
    </w:p>
    <w:p w14:paraId="47A06AA0" w14:textId="35D88479" w:rsidR="00E65409" w:rsidRDefault="2BDA1EE8" w:rsidP="00E65409">
      <w:r>
        <w:t xml:space="preserve">Datum: </w:t>
      </w:r>
      <w:r w:rsidR="11ADD96F" w:rsidRPr="62FAC3B2">
        <w:rPr>
          <w:highlight w:val="yellow"/>
        </w:rPr>
        <w:t>DD</w:t>
      </w:r>
      <w:r w:rsidR="18615F81" w:rsidRPr="62FAC3B2">
        <w:rPr>
          <w:highlight w:val="yellow"/>
        </w:rPr>
        <w:t>-MM-</w:t>
      </w:r>
      <w:r w:rsidRPr="62FAC3B2">
        <w:rPr>
          <w:highlight w:val="yellow"/>
        </w:rPr>
        <w:t>20</w:t>
      </w:r>
      <w:r w:rsidR="3FD0865B" w:rsidRPr="62FAC3B2">
        <w:rPr>
          <w:highlight w:val="yellow"/>
        </w:rPr>
        <w:t>2</w:t>
      </w:r>
      <w:r w:rsidR="1CABB10B" w:rsidRPr="62FAC3B2">
        <w:rPr>
          <w:highlight w:val="yellow"/>
        </w:rPr>
        <w:t>X</w:t>
      </w:r>
    </w:p>
    <w:p w14:paraId="76F2C2C6" w14:textId="77777777" w:rsidR="00E65409" w:rsidRDefault="00E65409" w:rsidP="00E65409"/>
    <w:p w14:paraId="174AC766" w14:textId="561FC688" w:rsidR="0065752A" w:rsidRDefault="3FD0865B" w:rsidP="62FAC3B2">
      <w:pPr>
        <w:rPr>
          <w:i/>
          <w:iCs/>
          <w:highlight w:val="yellow"/>
        </w:rPr>
      </w:pPr>
      <w:r>
        <w:t xml:space="preserve">N.B.: toelichting </w:t>
      </w:r>
      <w:r w:rsidR="00E662DE">
        <w:t>TFP.000</w:t>
      </w:r>
      <w:r w:rsidR="00E662DE" w:rsidRPr="00E662DE">
        <w:rPr>
          <w:highlight w:val="yellow"/>
        </w:rPr>
        <w:t>XXX</w:t>
      </w:r>
      <w:r w:rsidR="00E662DE">
        <w:t xml:space="preserve"> </w:t>
      </w:r>
      <w:r w:rsidR="0D68F40B" w:rsidRPr="62FAC3B2">
        <w:rPr>
          <w:highlight w:val="yellow"/>
        </w:rPr>
        <w:t>NAAM TRANSFORMATIEPLAN</w:t>
      </w:r>
      <w:r>
        <w:t xml:space="preserve"> uit financiële </w:t>
      </w:r>
      <w:r w:rsidR="2E0EA526">
        <w:t xml:space="preserve">rapportage </w:t>
      </w:r>
      <w:r w:rsidR="434D6FA0">
        <w:t xml:space="preserve">t/m </w:t>
      </w:r>
      <w:r w:rsidR="7789A741" w:rsidRPr="62FAC3B2">
        <w:rPr>
          <w:highlight w:val="yellow"/>
        </w:rPr>
        <w:t>QX-202X</w:t>
      </w:r>
      <w:r w:rsidR="2E0EA526">
        <w:t xml:space="preserve">: </w:t>
      </w:r>
      <w:commentRangeStart w:id="0"/>
      <w:r w:rsidR="7A9DBA17" w:rsidRPr="62FAC3B2">
        <w:rPr>
          <w:i/>
          <w:iCs/>
          <w:highlight w:val="yellow"/>
        </w:rPr>
        <w:t>‘</w:t>
      </w:r>
      <w:r w:rsidR="00A8725A">
        <w:rPr>
          <w:i/>
          <w:iCs/>
          <w:highlight w:val="yellow"/>
        </w:rPr>
        <w:t>…</w:t>
      </w:r>
      <w:r w:rsidR="7A9DBA17" w:rsidRPr="62FAC3B2">
        <w:rPr>
          <w:i/>
          <w:iCs/>
          <w:highlight w:val="yellow"/>
        </w:rPr>
        <w:t>’’</w:t>
      </w:r>
      <w:commentRangeEnd w:id="0"/>
      <w:r w:rsidR="000B1EA8">
        <w:commentReference w:id="0"/>
      </w:r>
    </w:p>
    <w:sectPr w:rsidR="0065752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yce Slingerland" w:date="2026-03-18T10:30:00Z" w:initials="JS">
    <w:p w14:paraId="32FE8016" w14:textId="77777777" w:rsidR="00A8725A" w:rsidRDefault="007E4AA0" w:rsidP="00A8725A">
      <w:pPr>
        <w:pStyle w:val="Tekstopmerking"/>
      </w:pPr>
      <w:r>
        <w:annotationRef/>
      </w:r>
      <w:r w:rsidR="00A8725A">
        <w:t>Toelichting door indiener of de stand van zaken. Wat is de reden van het verschil in middelen?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FE80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143F14" w16cex:dateUtc="2026-03-18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FE8016" w16cid:durableId="33143F1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yce Slingerland">
    <w15:presenceInfo w15:providerId="AD" w15:userId="S::joyces@zorgenzekerheid.nl::0d6d7047-1f8c-4ae9-9972-e55b6d25e3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09"/>
    <w:rsid w:val="000B1EA8"/>
    <w:rsid w:val="00193B4D"/>
    <w:rsid w:val="001955F9"/>
    <w:rsid w:val="002123E1"/>
    <w:rsid w:val="00252011"/>
    <w:rsid w:val="00256AF2"/>
    <w:rsid w:val="002A0F0A"/>
    <w:rsid w:val="002F1416"/>
    <w:rsid w:val="003764A7"/>
    <w:rsid w:val="004B7F52"/>
    <w:rsid w:val="00591357"/>
    <w:rsid w:val="005C1D43"/>
    <w:rsid w:val="005F326F"/>
    <w:rsid w:val="006072B2"/>
    <w:rsid w:val="0065752A"/>
    <w:rsid w:val="00735D79"/>
    <w:rsid w:val="00747487"/>
    <w:rsid w:val="007E4AA0"/>
    <w:rsid w:val="0080588E"/>
    <w:rsid w:val="008151BF"/>
    <w:rsid w:val="008A208C"/>
    <w:rsid w:val="008C5143"/>
    <w:rsid w:val="009D31C9"/>
    <w:rsid w:val="009E3D9B"/>
    <w:rsid w:val="00A658B5"/>
    <w:rsid w:val="00A860B0"/>
    <w:rsid w:val="00A8725A"/>
    <w:rsid w:val="00BB2D27"/>
    <w:rsid w:val="00BE5427"/>
    <w:rsid w:val="00C13E5A"/>
    <w:rsid w:val="00C33B56"/>
    <w:rsid w:val="00C51D1E"/>
    <w:rsid w:val="00C63D6C"/>
    <w:rsid w:val="00D228DD"/>
    <w:rsid w:val="00D32DF0"/>
    <w:rsid w:val="00D844B3"/>
    <w:rsid w:val="00D863F7"/>
    <w:rsid w:val="00DE5059"/>
    <w:rsid w:val="00E65409"/>
    <w:rsid w:val="00E662DE"/>
    <w:rsid w:val="0D68F40B"/>
    <w:rsid w:val="11ADD96F"/>
    <w:rsid w:val="18615F81"/>
    <w:rsid w:val="1CABB10B"/>
    <w:rsid w:val="1F3A41C0"/>
    <w:rsid w:val="2AD32AC0"/>
    <w:rsid w:val="2BDA1EE8"/>
    <w:rsid w:val="2E0EA526"/>
    <w:rsid w:val="3FD0865B"/>
    <w:rsid w:val="434D6FA0"/>
    <w:rsid w:val="43F5B660"/>
    <w:rsid w:val="4C0623D8"/>
    <w:rsid w:val="4C8F94C1"/>
    <w:rsid w:val="54847CF3"/>
    <w:rsid w:val="5DFF8F73"/>
    <w:rsid w:val="62AFCF0D"/>
    <w:rsid w:val="62FAC3B2"/>
    <w:rsid w:val="648AB2C1"/>
    <w:rsid w:val="64E46085"/>
    <w:rsid w:val="65B6A999"/>
    <w:rsid w:val="67B68DFF"/>
    <w:rsid w:val="6AE5890E"/>
    <w:rsid w:val="7789A741"/>
    <w:rsid w:val="78023858"/>
    <w:rsid w:val="7A9DBA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074B"/>
  <w15:chartTrackingRefBased/>
  <w15:docId w15:val="{3E20527D-F6CF-452D-917D-D9D3D64B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5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5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54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54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54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54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54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54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54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54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54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54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54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54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54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54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54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5409"/>
    <w:rPr>
      <w:rFonts w:eastAsiaTheme="majorEastAsia" w:cstheme="majorBidi"/>
      <w:color w:val="272727" w:themeColor="text1" w:themeTint="D8"/>
    </w:rPr>
  </w:style>
  <w:style w:type="paragraph" w:styleId="Titel">
    <w:name w:val="Title"/>
    <w:basedOn w:val="Standaard"/>
    <w:next w:val="Standaard"/>
    <w:link w:val="TitelChar"/>
    <w:uiPriority w:val="10"/>
    <w:qFormat/>
    <w:rsid w:val="00E65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54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54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54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54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5409"/>
    <w:rPr>
      <w:i/>
      <w:iCs/>
      <w:color w:val="404040" w:themeColor="text1" w:themeTint="BF"/>
    </w:rPr>
  </w:style>
  <w:style w:type="paragraph" w:styleId="Lijstalinea">
    <w:name w:val="List Paragraph"/>
    <w:basedOn w:val="Standaard"/>
    <w:uiPriority w:val="34"/>
    <w:qFormat/>
    <w:rsid w:val="00E65409"/>
    <w:pPr>
      <w:ind w:left="720"/>
      <w:contextualSpacing/>
    </w:pPr>
  </w:style>
  <w:style w:type="character" w:styleId="Intensievebenadrukking">
    <w:name w:val="Intense Emphasis"/>
    <w:basedOn w:val="Standaardalinea-lettertype"/>
    <w:uiPriority w:val="21"/>
    <w:qFormat/>
    <w:rsid w:val="00E65409"/>
    <w:rPr>
      <w:i/>
      <w:iCs/>
      <w:color w:val="0F4761" w:themeColor="accent1" w:themeShade="BF"/>
    </w:rPr>
  </w:style>
  <w:style w:type="paragraph" w:styleId="Duidelijkcitaat">
    <w:name w:val="Intense Quote"/>
    <w:basedOn w:val="Standaard"/>
    <w:next w:val="Standaard"/>
    <w:link w:val="DuidelijkcitaatChar"/>
    <w:uiPriority w:val="30"/>
    <w:qFormat/>
    <w:rsid w:val="00E65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5409"/>
    <w:rPr>
      <w:i/>
      <w:iCs/>
      <w:color w:val="0F4761" w:themeColor="accent1" w:themeShade="BF"/>
    </w:rPr>
  </w:style>
  <w:style w:type="character" w:styleId="Intensieveverwijzing">
    <w:name w:val="Intense Reference"/>
    <w:basedOn w:val="Standaardalinea-lettertype"/>
    <w:uiPriority w:val="32"/>
    <w:qFormat/>
    <w:rsid w:val="00E65409"/>
    <w:rPr>
      <w:b/>
      <w:bCs/>
      <w:smallCaps/>
      <w:color w:val="0F4761" w:themeColor="accent1" w:themeShade="BF"/>
      <w:spacing w:val="5"/>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9d71c8-5c7c-47ba-b391-cc11c78d2c98" xsi:nil="true"/>
    <lcf76f155ced4ddcb4097134ff3c332f xmlns="798d2134-892f-46f7-802c-ff3583773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9B09D8B3C6640A8EAD73A0382D30B" ma:contentTypeVersion="18" ma:contentTypeDescription="Een nieuw document maken." ma:contentTypeScope="" ma:versionID="9d13c76241c3dfdf57679d28d556d656">
  <xsd:schema xmlns:xsd="http://www.w3.org/2001/XMLSchema" xmlns:xs="http://www.w3.org/2001/XMLSchema" xmlns:p="http://schemas.microsoft.com/office/2006/metadata/properties" xmlns:ns2="798d2134-892f-46f7-802c-ff3583773a75" xmlns:ns3="069d71c8-5c7c-47ba-b391-cc11c78d2c98" targetNamespace="http://schemas.microsoft.com/office/2006/metadata/properties" ma:root="true" ma:fieldsID="8bde8b9647d16ae86f4f381b474aa92b" ns2:_="" ns3:_="">
    <xsd:import namespace="798d2134-892f-46f7-802c-ff3583773a75"/>
    <xsd:import namespace="069d71c8-5c7c-47ba-b391-cc11c78d2c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2134-892f-46f7-802c-ff3583773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395d648-4b85-4c18-8f26-704d6908e15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d71c8-5c7c-47ba-b391-cc11c78d2c9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a60e96d5-5b44-44ae-ad35-67a8f343b923}" ma:internalName="TaxCatchAll" ma:showField="CatchAllData" ma:web="069d71c8-5c7c-47ba-b391-cc11c78d2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56E79-DBF6-46A3-BDED-493D935FC69F}">
  <ds:schemaRefs>
    <ds:schemaRef ds:uri="http://schemas.microsoft.com/office/2006/metadata/properties"/>
    <ds:schemaRef ds:uri="http://schemas.microsoft.com/office/infopath/2007/PartnerControls"/>
    <ds:schemaRef ds:uri="069d71c8-5c7c-47ba-b391-cc11c78d2c98"/>
    <ds:schemaRef ds:uri="798d2134-892f-46f7-802c-ff3583773a75"/>
  </ds:schemaRefs>
</ds:datastoreItem>
</file>

<file path=customXml/itemProps2.xml><?xml version="1.0" encoding="utf-8"?>
<ds:datastoreItem xmlns:ds="http://schemas.openxmlformats.org/officeDocument/2006/customXml" ds:itemID="{5913E809-D12F-4EC3-B789-121275456A5B}">
  <ds:schemaRefs>
    <ds:schemaRef ds:uri="http://schemas.microsoft.com/sharepoint/v3/contenttype/forms"/>
  </ds:schemaRefs>
</ds:datastoreItem>
</file>

<file path=customXml/itemProps3.xml><?xml version="1.0" encoding="utf-8"?>
<ds:datastoreItem xmlns:ds="http://schemas.openxmlformats.org/officeDocument/2006/customXml" ds:itemID="{1B1D146A-2CFC-4604-94F0-57FADA871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2134-892f-46f7-802c-ff3583773a75"/>
    <ds:schemaRef ds:uri="069d71c8-5c7c-47ba-b391-cc11c78d2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b2fcf61-e554-45ed-9515-aef9600202ad}" enabled="1" method="Standard" siteId="{9fd9aac5-cf40-43f4-b697-b049462ec4a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1108</Characters>
  <Application>Microsoft Office Word</Application>
  <DocSecurity>4</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Caspers, A. (Alain)</dc:creator>
  <cp:keywords/>
  <dc:description/>
  <cp:lastModifiedBy>Robert Parlevliet</cp:lastModifiedBy>
  <cp:revision>2</cp:revision>
  <dcterms:created xsi:type="dcterms:W3CDTF">2026-05-12T05:53:00Z</dcterms:created>
  <dcterms:modified xsi:type="dcterms:W3CDTF">2026-05-12T05:53:00Z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45bac7-d74d-45de-ad3c-2a3094df9ba8_Enabled">
    <vt:lpwstr>true</vt:lpwstr>
  </property>
  <property fmtid="{D5CDD505-2E9C-101B-9397-08002B2CF9AE}" pid="3" name="MSIP_Label_8e45bac7-d74d-45de-ad3c-2a3094df9ba8_SetDate">
    <vt:lpwstr>2025-09-30T13:19:36Z</vt:lpwstr>
  </property>
  <property fmtid="{D5CDD505-2E9C-101B-9397-08002B2CF9AE}" pid="4" name="MSIP_Label_8e45bac7-d74d-45de-ad3c-2a3094df9ba8_Method">
    <vt:lpwstr>Standard</vt:lpwstr>
  </property>
  <property fmtid="{D5CDD505-2E9C-101B-9397-08002B2CF9AE}" pid="5" name="MSIP_Label_8e45bac7-d74d-45de-ad3c-2a3094df9ba8_Name">
    <vt:lpwstr>8e45bac7-d74d-45de-ad3c-2a3094df9ba8</vt:lpwstr>
  </property>
  <property fmtid="{D5CDD505-2E9C-101B-9397-08002B2CF9AE}" pid="6" name="MSIP_Label_8e45bac7-d74d-45de-ad3c-2a3094df9ba8_SiteId">
    <vt:lpwstr>397961b4-4a6f-4301-9720-8de4ac6d75f3</vt:lpwstr>
  </property>
  <property fmtid="{D5CDD505-2E9C-101B-9397-08002B2CF9AE}" pid="7" name="MSIP_Label_8e45bac7-d74d-45de-ad3c-2a3094df9ba8_ActionId">
    <vt:lpwstr>f808d5c3-0897-4f3a-948c-c5539f69a56d</vt:lpwstr>
  </property>
  <property fmtid="{D5CDD505-2E9C-101B-9397-08002B2CF9AE}" pid="8" name="MSIP_Label_8e45bac7-d74d-45de-ad3c-2a3094df9ba8_ContentBits">
    <vt:lpwstr>0</vt:lpwstr>
  </property>
  <property fmtid="{D5CDD505-2E9C-101B-9397-08002B2CF9AE}" pid="9" name="MSIP_Label_8e45bac7-d74d-45de-ad3c-2a3094df9ba8_Tag">
    <vt:lpwstr>10, 3, 0, 1</vt:lpwstr>
  </property>
  <property fmtid="{D5CDD505-2E9C-101B-9397-08002B2CF9AE}" pid="10" name="ContentTypeId">
    <vt:lpwstr>0x010100D6D9B09D8B3C6640A8EAD73A0382D30B</vt:lpwstr>
  </property>
  <property fmtid="{D5CDD505-2E9C-101B-9397-08002B2CF9AE}" pid="11" name="MediaServiceImageTags">
    <vt:lpwstr/>
  </property>
</Properties>
</file>